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6F" w:rsidRDefault="004A1397">
      <w:r w:rsidRPr="004A1397">
        <w:drawing>
          <wp:inline distT="0" distB="0" distL="0" distR="0">
            <wp:extent cx="2922558" cy="2372264"/>
            <wp:effectExtent l="19050" t="0" r="0" b="0"/>
            <wp:docPr id="5" name="il_fi" descr="http://english.cri.cn/mmsource/images/2007/03/25/synchronised-swimming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glish.cri.cn/mmsource/images/2007/03/25/synchronised-swimming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50" t="2697" r="3068" b="4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558" cy="2372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366F" w:rsidSect="00A55BF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4A1397"/>
    <w:rsid w:val="004A1397"/>
    <w:rsid w:val="0093366F"/>
    <w:rsid w:val="00A55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F8"/>
    <w:pPr>
      <w:widowControl w:val="0"/>
      <w:wordWrap w:val="0"/>
      <w:autoSpaceDE w:val="0"/>
      <w:autoSpaceDN w:val="0"/>
    </w:pPr>
    <w:rPr>
      <w:lang w:val="en-N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13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A1397"/>
    <w:rPr>
      <w:rFonts w:asciiTheme="majorHAnsi" w:eastAsiaTheme="majorEastAsia" w:hAnsiTheme="majorHAnsi" w:cstheme="majorBidi"/>
      <w:sz w:val="18"/>
      <w:szCs w:val="18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내문서</dc:creator>
  <cp:lastModifiedBy>내문서</cp:lastModifiedBy>
  <cp:revision>1</cp:revision>
  <dcterms:created xsi:type="dcterms:W3CDTF">2012-08-09T06:30:00Z</dcterms:created>
  <dcterms:modified xsi:type="dcterms:W3CDTF">2012-08-09T06:31:00Z</dcterms:modified>
</cp:coreProperties>
</file>